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CC69E">
      <w:pPr>
        <w:ind w:left="0" w:leftChars="0" w:firstLine="0" w:firstLineChars="0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附件2</w:t>
      </w:r>
    </w:p>
    <w:p w14:paraId="6B11891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47697A70">
      <w:pPr>
        <w:spacing w:line="520" w:lineRule="exact"/>
        <w:ind w:left="0" w:leftChars="0" w:firstLine="0" w:firstLineChars="0"/>
        <w:rPr>
          <w:rFonts w:ascii="仿宋_GB2312"/>
        </w:rPr>
      </w:pPr>
      <w:r>
        <w:rPr>
          <w:rFonts w:hint="eastAsia" w:ascii="仿宋_GB2312"/>
          <w:lang w:val="en-US" w:eastAsia="zh-CN"/>
        </w:rPr>
        <w:t>湛江市困难职工帮扶中心</w:t>
      </w:r>
      <w:r>
        <w:rPr>
          <w:rFonts w:hint="eastAsia" w:ascii="仿宋_GB2312"/>
        </w:rPr>
        <w:t>：</w:t>
      </w:r>
    </w:p>
    <w:p w14:paraId="212D7F89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我方参加贵单位组织的</w:t>
      </w:r>
      <w:r>
        <w:rPr>
          <w:rFonts w:hint="eastAsia" w:ascii="仿宋_GB2312"/>
          <w:u w:val="single"/>
          <w:lang w:val="en-US" w:eastAsia="zh-CN"/>
        </w:rPr>
        <w:t>广东</w:t>
      </w:r>
      <w:r>
        <w:rPr>
          <w:rFonts w:hint="eastAsia"/>
          <w:u w:val="single"/>
          <w:lang w:val="en-US" w:eastAsia="zh-CN"/>
        </w:rPr>
        <w:t>省职工保障互助会湛江代办处工作人员统一定制工作服项目</w:t>
      </w:r>
      <w:r>
        <w:rPr>
          <w:rFonts w:hint="eastAsia" w:ascii="仿宋_GB2312"/>
        </w:rPr>
        <w:t>，并对相关</w:t>
      </w:r>
      <w:r>
        <w:rPr>
          <w:rFonts w:hint="eastAsia" w:ascii="仿宋_GB2312"/>
          <w:lang w:val="en-US" w:eastAsia="zh-CN"/>
        </w:rPr>
        <w:t>材料</w:t>
      </w:r>
      <w:r>
        <w:rPr>
          <w:rFonts w:hint="eastAsia" w:ascii="仿宋_GB2312"/>
        </w:rPr>
        <w:t>进行报价。</w:t>
      </w:r>
    </w:p>
    <w:p w14:paraId="0F8F4269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一、按照询价文件规定递交报价文件正本1份和副本1份。</w:t>
      </w:r>
    </w:p>
    <w:p w14:paraId="34EFCC37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二、我方已完全理解询价文件的全部内容，自愿接受并执行询价文件的全部条款。</w:t>
      </w:r>
    </w:p>
    <w:p w14:paraId="52A85709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三、本报价文件有效期自询价开始之日起180日内有效。</w:t>
      </w:r>
    </w:p>
    <w:p w14:paraId="268D0402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四、我方在参与询价前已仔细研究了询价文件和所有相关资料，同意询价文件的相关条款。</w:t>
      </w:r>
    </w:p>
    <w:p w14:paraId="5BD7820D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五、我方声明报价文件及所提供的一切资料均真实无误及有效。由于我方提供资料不实而造成的责任和后果由我方承担。我方同意按照贵方提出的要求，提供与谈判有关的</w:t>
      </w:r>
      <w:r>
        <w:rPr>
          <w:rFonts w:hint="eastAsia" w:ascii="仿宋_GB2312"/>
          <w:lang w:eastAsia="zh-CN"/>
        </w:rPr>
        <w:t>任何其他</w:t>
      </w:r>
      <w:r>
        <w:rPr>
          <w:rFonts w:hint="eastAsia" w:ascii="仿宋_GB2312"/>
        </w:rPr>
        <w:t>数据或信息。</w:t>
      </w:r>
    </w:p>
    <w:p w14:paraId="566598B6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六、我方承诺自愿遵守、执行政府采购管理法规制度及政策规定。</w:t>
      </w:r>
    </w:p>
    <w:p w14:paraId="6410F168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七、联系方式</w:t>
      </w:r>
    </w:p>
    <w:p w14:paraId="1A79F5A6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联 系 人：        电话：      </w:t>
      </w:r>
      <w:r>
        <w:rPr>
          <w:rFonts w:hint="eastAsia" w:ascii="仿宋_GB2312"/>
          <w:lang w:val="en-US" w:eastAsia="zh-CN"/>
        </w:rPr>
        <w:t xml:space="preserve">  </w:t>
      </w:r>
      <w:r>
        <w:rPr>
          <w:rFonts w:hint="eastAsia" w:ascii="仿宋_GB2312"/>
        </w:rPr>
        <w:t xml:space="preserve">   传真：     </w:t>
      </w:r>
    </w:p>
    <w:p w14:paraId="3A6FD1C4">
      <w:pPr>
        <w:spacing w:line="520" w:lineRule="exact"/>
        <w:ind w:firstLine="640" w:firstLineChars="200"/>
        <w:rPr>
          <w:rFonts w:hint="eastAsia" w:ascii="仿宋_GB2312"/>
        </w:rPr>
      </w:pPr>
      <w:r>
        <w:rPr>
          <w:rFonts w:hint="eastAsia" w:ascii="仿宋_GB2312"/>
        </w:rPr>
        <w:t xml:space="preserve">地    址：             </w:t>
      </w:r>
    </w:p>
    <w:p w14:paraId="101486E6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开户名称： </w:t>
      </w:r>
    </w:p>
    <w:p w14:paraId="7DAAAA53">
      <w:pPr>
        <w:spacing w:line="52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开户银行： </w:t>
      </w:r>
    </w:p>
    <w:p w14:paraId="16B14084">
      <w:pPr>
        <w:ind w:firstLine="640" w:firstLineChars="200"/>
        <w:rPr>
          <w:rFonts w:ascii="仿宋_GB2312"/>
        </w:rPr>
      </w:pPr>
      <w:r>
        <w:rPr>
          <w:rFonts w:hint="eastAsia" w:ascii="仿宋_GB2312"/>
        </w:rPr>
        <w:t xml:space="preserve">银行账号： </w:t>
      </w:r>
      <w:r>
        <w:rPr>
          <w:rFonts w:ascii="仿宋_GB2312"/>
        </w:rPr>
        <w:t xml:space="preserve"> </w:t>
      </w:r>
    </w:p>
    <w:p w14:paraId="6A857F4B">
      <w:pPr>
        <w:wordWrap/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5197A04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iMDE0ZmZkMjJhMjhhYzQzMmFlZjc5NTJhZTRmYmIifQ=="/>
  </w:docVars>
  <w:rsids>
    <w:rsidRoot w:val="6F817200"/>
    <w:rsid w:val="134C591E"/>
    <w:rsid w:val="63C61E8F"/>
    <w:rsid w:val="6F81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344</Characters>
  <Lines>0</Lines>
  <Paragraphs>0</Paragraphs>
  <TotalTime>0</TotalTime>
  <ScaleCrop>false</ScaleCrop>
  <LinksUpToDate>false</LinksUpToDate>
  <CharactersWithSpaces>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2024-07-01T09:18:00Z</dcterms:created>
  <dc:creator>考拉宝宝</dc:creator>
  <cp:lastModifiedBy>海淀群眾小王</cp:lastModifiedBy>
  <dcterms:modified xsi:type="dcterms:W3CDTF">2026-03-20T03:08:33Z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F5580F031A9D41D1AD0BC86735203081_13</vt:lpwstr>
  </property>
  <property fmtid="{D5CDD505-2E9C-101B-9397-08002B2CF9AE}" pid="4" name="KSOTemplateDocerSaveRecord">
    <vt:lpwstr>eyJoZGlkIjoiYWViMDE0ZmZkMjJhMjhhYzQzMmFlZjc5NTJhZTRmYmIiLCJ1c2VySWQiOiIyMDQ2NTYwMzIifQ==</vt:lpwstr>
  </property>
</Properties>
</file>