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C3D" w:rsidRDefault="00A55C3D" w:rsidP="00A55C3D">
      <w:pPr>
        <w:pStyle w:val="2"/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1程量清单</w:t>
      </w:r>
    </w:p>
    <w:tbl>
      <w:tblPr>
        <w:tblpPr w:leftFromText="180" w:rightFromText="180" w:vertAnchor="text" w:tblpY="1"/>
        <w:tblOverlap w:val="never"/>
        <w:tblW w:w="4139" w:type="pct"/>
        <w:tblLayout w:type="fixed"/>
        <w:tblLook w:val="04A0"/>
      </w:tblPr>
      <w:tblGrid>
        <w:gridCol w:w="808"/>
        <w:gridCol w:w="1990"/>
        <w:gridCol w:w="1987"/>
        <w:gridCol w:w="1141"/>
        <w:gridCol w:w="1129"/>
      </w:tblGrid>
      <w:tr w:rsidR="00A55C3D" w:rsidTr="00A47121">
        <w:trPr>
          <w:trHeight w:val="600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一、气体灭火系统</w:t>
            </w:r>
          </w:p>
        </w:tc>
      </w:tr>
      <w:tr w:rsidR="00A55C3D" w:rsidTr="00A47121">
        <w:trPr>
          <w:trHeight w:val="6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项目特征描述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数量</w:t>
            </w:r>
          </w:p>
        </w:tc>
      </w:tr>
      <w:tr w:rsidR="00A55C3D" w:rsidTr="00A47121">
        <w:trPr>
          <w:trHeight w:val="6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气体灭火控制器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76577A" w:rsidP="0076577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型号：GST-QKP02H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台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</w:t>
            </w:r>
          </w:p>
        </w:tc>
      </w:tr>
      <w:tr w:rsidR="00A55C3D" w:rsidTr="00A47121">
        <w:trPr>
          <w:trHeight w:val="6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声光报警器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76577A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型号GST-HX-320B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个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10</w:t>
            </w:r>
          </w:p>
        </w:tc>
      </w:tr>
      <w:tr w:rsidR="00A55C3D" w:rsidTr="00A47121">
        <w:trPr>
          <w:trHeight w:val="6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紧急启停按钮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76577A" w:rsidP="0076577A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型号GST-LD-8318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个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5</w:t>
            </w:r>
          </w:p>
        </w:tc>
      </w:tr>
      <w:tr w:rsidR="00A55C3D" w:rsidTr="00A47121">
        <w:trPr>
          <w:trHeight w:val="6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放气指示灯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76577A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型号 GST-LD-8317H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5</w:t>
            </w:r>
          </w:p>
        </w:tc>
      </w:tr>
      <w:tr w:rsidR="00A55C3D" w:rsidTr="00A47121">
        <w:trPr>
          <w:trHeight w:val="6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智能感烟探测器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76577A" w:rsidP="0076577A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型号 JTY-GD-G7X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个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</w:t>
            </w:r>
          </w:p>
        </w:tc>
      </w:tr>
      <w:tr w:rsidR="00A55C3D" w:rsidTr="00A47121">
        <w:trPr>
          <w:trHeight w:val="6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智能感温探测器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76577A" w:rsidP="0076577A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型号 JTW-ZCD-G5H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个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4</w:t>
            </w:r>
          </w:p>
        </w:tc>
      </w:tr>
      <w:tr w:rsidR="00A55C3D" w:rsidTr="00A47121">
        <w:trPr>
          <w:trHeight w:val="6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76577A" w:rsidP="0076577A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输入</w:t>
            </w:r>
            <w:r w:rsidR="00A55C3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模块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76577A" w:rsidP="0076577A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型号 GST-LD-8300B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个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6</w:t>
            </w:r>
          </w:p>
        </w:tc>
      </w:tr>
      <w:tr w:rsidR="00A55C3D" w:rsidTr="00A47121">
        <w:trPr>
          <w:trHeight w:val="6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无管网气体灭火装置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6577A" w:rsidRDefault="00A55C3D" w:rsidP="0076577A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型号、规格</w:t>
            </w:r>
          </w:p>
          <w:p w:rsidR="00A55C3D" w:rsidRDefault="00A55C3D" w:rsidP="0076577A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柜式GQQ120L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</w:t>
            </w:r>
          </w:p>
        </w:tc>
      </w:tr>
      <w:tr w:rsidR="00A55C3D" w:rsidTr="00A47121">
        <w:trPr>
          <w:trHeight w:val="6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七氟丙烷灭火剂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型号:HFC-227ea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KG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240</w:t>
            </w:r>
          </w:p>
        </w:tc>
      </w:tr>
      <w:tr w:rsidR="00A55C3D" w:rsidTr="00A47121">
        <w:trPr>
          <w:trHeight w:val="6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泄压口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型号:0.25m2泄压面积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个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</w:t>
            </w:r>
          </w:p>
        </w:tc>
      </w:tr>
      <w:tr w:rsidR="00A55C3D" w:rsidTr="00A47121">
        <w:trPr>
          <w:trHeight w:val="6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配线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6577A" w:rsidRDefault="001C5454" w:rsidP="0076577A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型号：</w:t>
            </w:r>
          </w:p>
          <w:p w:rsidR="00A55C3D" w:rsidRDefault="00A55C3D" w:rsidP="0076577A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NH-RVS-2*1.5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m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200</w:t>
            </w:r>
          </w:p>
        </w:tc>
      </w:tr>
      <w:tr w:rsidR="00A55C3D" w:rsidTr="00A47121">
        <w:trPr>
          <w:trHeight w:val="6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配管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1C5454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型号</w:t>
            </w:r>
            <w:r w:rsidR="00A55C3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:SC-20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m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200</w:t>
            </w:r>
          </w:p>
        </w:tc>
      </w:tr>
      <w:tr w:rsidR="00A55C3D" w:rsidTr="00A47121">
        <w:trPr>
          <w:gridAfter w:val="1"/>
          <w:wAfter w:w="800" w:type="pct"/>
          <w:trHeight w:val="600"/>
        </w:trPr>
        <w:tc>
          <w:tcPr>
            <w:tcW w:w="42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二、自动喷水灭火系统</w:t>
            </w:r>
          </w:p>
        </w:tc>
      </w:tr>
      <w:tr w:rsidR="00A55C3D" w:rsidTr="00A47121">
        <w:trPr>
          <w:trHeight w:val="6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项目特征描述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数量</w:t>
            </w:r>
          </w:p>
        </w:tc>
      </w:tr>
      <w:tr w:rsidR="00A55C3D" w:rsidTr="00A47121">
        <w:trPr>
          <w:trHeight w:val="6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湿式报警阀组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 xml:space="preserve">1.规格:DN150       2. 工作内容： 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lastRenderedPageBreak/>
              <w:t xml:space="preserve">更换     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lastRenderedPageBreak/>
              <w:t>套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</w:t>
            </w:r>
          </w:p>
        </w:tc>
      </w:tr>
      <w:tr w:rsidR="00A55C3D" w:rsidTr="00A47121">
        <w:trPr>
          <w:trHeight w:val="600"/>
        </w:trPr>
        <w:tc>
          <w:tcPr>
            <w:tcW w:w="499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lastRenderedPageBreak/>
              <w:t>三、应急照明系统</w:t>
            </w:r>
          </w:p>
        </w:tc>
      </w:tr>
      <w:tr w:rsidR="00A55C3D" w:rsidTr="00A47121">
        <w:trPr>
          <w:trHeight w:val="6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项目特征描述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数量</w:t>
            </w:r>
          </w:p>
        </w:tc>
      </w:tr>
      <w:tr w:rsidR="00A55C3D" w:rsidTr="00A47121">
        <w:trPr>
          <w:trHeight w:val="94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应急灯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 xml:space="preserve">1.规格:B型灯具                      2. 工作内容：增加应急灯      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个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22</w:t>
            </w:r>
          </w:p>
        </w:tc>
      </w:tr>
      <w:tr w:rsidR="00A55C3D" w:rsidTr="00A47121">
        <w:trPr>
          <w:trHeight w:val="6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配线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1.规格:NH-RVS-2*1.5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m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200</w:t>
            </w:r>
          </w:p>
        </w:tc>
      </w:tr>
      <w:tr w:rsidR="00A55C3D" w:rsidTr="00A47121">
        <w:trPr>
          <w:trHeight w:val="6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配管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1.规格:SC-20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m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200</w:t>
            </w:r>
          </w:p>
        </w:tc>
      </w:tr>
      <w:tr w:rsidR="00A55C3D" w:rsidTr="00A47121">
        <w:trPr>
          <w:trHeight w:val="600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四、防火门</w:t>
            </w:r>
          </w:p>
        </w:tc>
      </w:tr>
      <w:tr w:rsidR="00A55C3D" w:rsidTr="00A47121">
        <w:trPr>
          <w:trHeight w:val="6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项目特征描述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数量</w:t>
            </w:r>
          </w:p>
        </w:tc>
      </w:tr>
      <w:tr w:rsidR="00A55C3D" w:rsidTr="00A47121">
        <w:trPr>
          <w:trHeight w:val="6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防火门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 xml:space="preserve">1.规格:单扇            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樘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6</w:t>
            </w:r>
          </w:p>
        </w:tc>
      </w:tr>
      <w:tr w:rsidR="00A55C3D" w:rsidTr="00A47121">
        <w:trPr>
          <w:trHeight w:val="6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防火门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 xml:space="preserve">1.规格:双扇            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樘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4</w:t>
            </w:r>
          </w:p>
        </w:tc>
      </w:tr>
      <w:tr w:rsidR="00A55C3D" w:rsidTr="00A47121">
        <w:trPr>
          <w:trHeight w:val="600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五、火灾自动报警系统</w:t>
            </w:r>
          </w:p>
        </w:tc>
      </w:tr>
      <w:tr w:rsidR="00A55C3D" w:rsidTr="00A47121">
        <w:trPr>
          <w:trHeight w:val="86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项目特征描述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数量</w:t>
            </w:r>
          </w:p>
        </w:tc>
      </w:tr>
      <w:tr w:rsidR="00A55C3D" w:rsidTr="00695946">
        <w:trPr>
          <w:trHeight w:val="11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配线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5946" w:rsidRDefault="00695946" w:rsidP="00695946">
            <w:pPr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型号：NH-RVS-2*1.5</w:t>
            </w:r>
          </w:p>
          <w:p w:rsidR="00A55C3D" w:rsidRDefault="00A55C3D" w:rsidP="00695946">
            <w:pPr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2.工作内容：排烟机设置联动远程启动功能及设置切非功能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m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400</w:t>
            </w:r>
          </w:p>
        </w:tc>
      </w:tr>
      <w:tr w:rsidR="00A55C3D" w:rsidTr="00A47121">
        <w:trPr>
          <w:trHeight w:val="11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配管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695946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1.</w:t>
            </w:r>
            <w:r w:rsidR="00695946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型号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:SC-20       2.工作内容：排烟机设置联动远程启动功能及设置切非功能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m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200</w:t>
            </w:r>
          </w:p>
        </w:tc>
      </w:tr>
      <w:tr w:rsidR="00A55C3D" w:rsidTr="00A47121">
        <w:trPr>
          <w:trHeight w:val="11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输入输出模块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76577A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型号GST-LD-8364H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个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3</w:t>
            </w:r>
          </w:p>
        </w:tc>
      </w:tr>
      <w:tr w:rsidR="00A55C3D" w:rsidTr="00A47121">
        <w:trPr>
          <w:trHeight w:val="600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lastRenderedPageBreak/>
              <w:t>六、消防供配电设施</w:t>
            </w:r>
          </w:p>
        </w:tc>
      </w:tr>
      <w:tr w:rsidR="00A55C3D" w:rsidTr="00A47121">
        <w:trPr>
          <w:trHeight w:val="6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项目特征描述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数量</w:t>
            </w:r>
          </w:p>
        </w:tc>
      </w:tr>
      <w:tr w:rsidR="00A55C3D" w:rsidTr="00A47121">
        <w:trPr>
          <w:trHeight w:val="6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水泵控制柜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695946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型号</w:t>
            </w:r>
            <w:r w:rsidR="00A55C3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:JXF-22KW一控二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台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</w:t>
            </w:r>
          </w:p>
        </w:tc>
      </w:tr>
      <w:tr w:rsidR="00A55C3D" w:rsidTr="00A47121">
        <w:trPr>
          <w:trHeight w:val="6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水泵控制柜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695946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型号</w:t>
            </w:r>
            <w:r w:rsidR="00A55C3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:JXF-30KW一控二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台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</w:t>
            </w:r>
          </w:p>
        </w:tc>
      </w:tr>
      <w:tr w:rsidR="00A55C3D" w:rsidTr="00A47121">
        <w:trPr>
          <w:trHeight w:val="6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水泵控制柜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695946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型号</w:t>
            </w:r>
            <w:r w:rsidR="00A55C3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:JXF-37KW一控二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台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</w:t>
            </w:r>
          </w:p>
        </w:tc>
      </w:tr>
      <w:tr w:rsidR="00A55C3D" w:rsidTr="00A47121">
        <w:trPr>
          <w:trHeight w:val="6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电缆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695946" w:rsidP="00695946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型号</w:t>
            </w:r>
            <w:r w:rsidR="00A55C3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:9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5</w:t>
            </w:r>
            <w:r w:rsidR="00A55C3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mm²</w:t>
            </w:r>
          </w:p>
          <w:p w:rsidR="00695946" w:rsidRDefault="00695946" w:rsidP="009C33F4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3*95+1*50 YJC-CMG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m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70</w:t>
            </w:r>
          </w:p>
        </w:tc>
      </w:tr>
      <w:tr w:rsidR="00A55C3D" w:rsidTr="00A47121">
        <w:trPr>
          <w:trHeight w:val="600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七、消防设施维护保养</w:t>
            </w:r>
          </w:p>
        </w:tc>
      </w:tr>
      <w:tr w:rsidR="00A55C3D" w:rsidTr="00A47121">
        <w:trPr>
          <w:trHeight w:val="60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项目特征描述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数量</w:t>
            </w:r>
          </w:p>
        </w:tc>
      </w:tr>
      <w:tr w:rsidR="00A55C3D" w:rsidTr="00A47121">
        <w:trPr>
          <w:trHeight w:val="1260"/>
        </w:trPr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消防设施维护保养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工作内容：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br/>
              <w:t>1.每月对消防设施巡查、测试及维护保养;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br/>
              <w:t>2.重要会议派人驻守。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C3D" w:rsidRDefault="00A55C3D" w:rsidP="00A47121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12</w:t>
            </w:r>
          </w:p>
        </w:tc>
      </w:tr>
    </w:tbl>
    <w:p w:rsidR="00141E5A" w:rsidRDefault="00141E5A"/>
    <w:sectPr w:rsidR="00141E5A" w:rsidSect="00B06D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7D78" w:rsidRDefault="00E87D78" w:rsidP="00A55C3D">
      <w:pPr>
        <w:spacing w:after="0"/>
      </w:pPr>
      <w:r>
        <w:separator/>
      </w:r>
    </w:p>
  </w:endnote>
  <w:endnote w:type="continuationSeparator" w:id="1">
    <w:p w:rsidR="00E87D78" w:rsidRDefault="00E87D78" w:rsidP="00A55C3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7D78" w:rsidRDefault="00E87D78" w:rsidP="00A55C3D">
      <w:pPr>
        <w:spacing w:after="0"/>
      </w:pPr>
      <w:r>
        <w:separator/>
      </w:r>
    </w:p>
  </w:footnote>
  <w:footnote w:type="continuationSeparator" w:id="1">
    <w:p w:rsidR="00E87D78" w:rsidRDefault="00E87D78" w:rsidP="00A55C3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5C3D"/>
    <w:rsid w:val="00141E5A"/>
    <w:rsid w:val="001C5454"/>
    <w:rsid w:val="004F5816"/>
    <w:rsid w:val="00516A2E"/>
    <w:rsid w:val="00683F47"/>
    <w:rsid w:val="00695946"/>
    <w:rsid w:val="0076577A"/>
    <w:rsid w:val="009C33F4"/>
    <w:rsid w:val="00A55C3D"/>
    <w:rsid w:val="00B06D43"/>
    <w:rsid w:val="00E87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C3D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A55C3D"/>
    <w:pPr>
      <w:keepNext/>
      <w:keepLines/>
      <w:spacing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55C3D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55C3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55C3D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55C3D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A55C3D"/>
    <w:rPr>
      <w:rFonts w:ascii="Arial" w:eastAsia="黑体" w:hAnsi="Arial"/>
      <w:b/>
      <w:kern w:val="0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7</cp:revision>
  <cp:lastPrinted>2026-03-23T07:15:00Z</cp:lastPrinted>
  <dcterms:created xsi:type="dcterms:W3CDTF">2026-03-23T04:34:00Z</dcterms:created>
  <dcterms:modified xsi:type="dcterms:W3CDTF">2026-03-24T07:25:00Z</dcterms:modified>
</cp:coreProperties>
</file>